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E2C" w:rsidRDefault="00924E2C" w:rsidP="00924E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924E2C" w:rsidRDefault="00924E2C" w:rsidP="00924E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924E2C" w:rsidRDefault="00924E2C" w:rsidP="00924E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924E2C" w:rsidRDefault="001A6173" w:rsidP="00924E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B37E8">
        <w:rPr>
          <w:rFonts w:ascii="Times New Roman" w:hAnsi="Times New Roman" w:cs="Times New Roman"/>
          <w:sz w:val="24"/>
          <w:szCs w:val="24"/>
        </w:rPr>
        <w:t>14.07</w:t>
      </w:r>
      <w:r w:rsidR="00924E2C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3B37E8">
        <w:rPr>
          <w:rFonts w:ascii="Times New Roman" w:hAnsi="Times New Roman" w:cs="Times New Roman"/>
          <w:sz w:val="24"/>
          <w:szCs w:val="24"/>
        </w:rPr>
        <w:t>г. №74</w:t>
      </w:r>
    </w:p>
    <w:p w:rsidR="001D219C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</w:t>
      </w:r>
    </w:p>
    <w:p w:rsidR="00154274" w:rsidRPr="00022DF3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DF3">
        <w:rPr>
          <w:rFonts w:ascii="Times New Roman" w:hAnsi="Times New Roman"/>
          <w:b/>
          <w:sz w:val="28"/>
          <w:szCs w:val="28"/>
        </w:rPr>
        <w:t>«</w:t>
      </w:r>
      <w:r w:rsidR="00581B54">
        <w:rPr>
          <w:rFonts w:ascii="Times New Roman" w:hAnsi="Times New Roman"/>
          <w:b/>
          <w:sz w:val="28"/>
          <w:szCs w:val="28"/>
        </w:rPr>
        <w:t>Развитие транспортной системы</w:t>
      </w:r>
      <w:r w:rsidRPr="00022DF3">
        <w:rPr>
          <w:rFonts w:ascii="Times New Roman" w:hAnsi="Times New Roman"/>
          <w:b/>
          <w:sz w:val="28"/>
          <w:szCs w:val="28"/>
        </w:rPr>
        <w:t>»</w:t>
      </w:r>
    </w:p>
    <w:p w:rsidR="00154274" w:rsidRPr="007C0923" w:rsidRDefault="00154274" w:rsidP="007C43C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B7EEF">
        <w:rPr>
          <w:rFonts w:ascii="Times New Roman" w:hAnsi="Times New Roman" w:cs="Times New Roman"/>
          <w:b/>
          <w:sz w:val="24"/>
          <w:szCs w:val="24"/>
        </w:rPr>
        <w:t>за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37E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1A6173">
        <w:rPr>
          <w:rFonts w:ascii="Times New Roman" w:hAnsi="Times New Roman" w:cs="Times New Roman"/>
          <w:b/>
          <w:sz w:val="24"/>
          <w:szCs w:val="24"/>
        </w:rPr>
        <w:t>5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8"/>
        <w:gridCol w:w="2830"/>
        <w:gridCol w:w="1847"/>
        <w:gridCol w:w="1703"/>
        <w:gridCol w:w="1700"/>
        <w:gridCol w:w="1558"/>
        <w:gridCol w:w="1982"/>
        <w:gridCol w:w="1276"/>
        <w:gridCol w:w="1424"/>
      </w:tblGrid>
      <w:tr w:rsidR="00154274" w:rsidRPr="00022DF3" w:rsidTr="007C43C6">
        <w:trPr>
          <w:trHeight w:val="806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3B37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="00581B54">
                <w:rPr>
                  <w:rFonts w:ascii="Times New Roman" w:hAnsi="Times New Roman" w:cs="Times New Roman"/>
                  <w:sz w:val="24"/>
                  <w:szCs w:val="24"/>
                </w:rPr>
                <w:t>01.0</w:t>
              </w:r>
              <w:r w:rsidR="003B37E8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="00581B54">
                <w:rPr>
                  <w:rFonts w:ascii="Times New Roman" w:hAnsi="Times New Roman" w:cs="Times New Roman"/>
                  <w:sz w:val="24"/>
                  <w:szCs w:val="24"/>
                </w:rPr>
                <w:t>.201</w:t>
              </w:r>
            </w:hyperlink>
            <w:r w:rsidR="001A6173">
              <w:t>5</w:t>
            </w:r>
          </w:p>
        </w:tc>
      </w:tr>
      <w:tr w:rsidR="00154274" w:rsidRPr="00022DF3" w:rsidTr="007C43C6">
        <w:trPr>
          <w:trHeight w:val="679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3B37E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="00581B54">
                <w:rPr>
                  <w:rFonts w:ascii="Times New Roman" w:hAnsi="Times New Roman" w:cs="Times New Roman"/>
                  <w:sz w:val="24"/>
                  <w:szCs w:val="24"/>
                </w:rPr>
                <w:t>01.0</w:t>
              </w:r>
              <w:r w:rsidR="003B37E8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="00581B54">
                <w:rPr>
                  <w:rFonts w:ascii="Times New Roman" w:hAnsi="Times New Roman" w:cs="Times New Roman"/>
                  <w:sz w:val="24"/>
                  <w:szCs w:val="24"/>
                </w:rPr>
                <w:t>.201</w:t>
              </w:r>
            </w:hyperlink>
            <w:r w:rsidR="001A6173">
              <w:t>5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7C43C6">
        <w:trPr>
          <w:trHeight w:val="136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7C1" w:rsidRPr="00581B54" w:rsidTr="007C43C6">
        <w:trPr>
          <w:trHeight w:val="136"/>
          <w:tblCellSpacing w:w="5" w:type="nil"/>
        </w:trPr>
        <w:tc>
          <w:tcPr>
            <w:tcW w:w="104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581B54" w:rsidRDefault="00581B5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1B54">
              <w:rPr>
                <w:rFonts w:ascii="Times New Roman" w:hAnsi="Times New Roman"/>
                <w:b/>
                <w:sz w:val="24"/>
                <w:szCs w:val="24"/>
              </w:rPr>
              <w:t>«Развитие транспортной системы»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7C43C6" w:rsidRDefault="001A6173" w:rsidP="00C9527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1666,1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7C43C6" w:rsidRDefault="003B37E8" w:rsidP="00C9527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A617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7C43C6" w:rsidRDefault="003B37E8" w:rsidP="000259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A617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154274" w:rsidRPr="00581B54" w:rsidTr="007C43C6">
        <w:trPr>
          <w:trHeight w:val="34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0259B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B5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581B54" w:rsidRPr="00581B54">
              <w:rPr>
                <w:rFonts w:ascii="Times New Roman" w:hAnsi="Times New Roman"/>
                <w:b/>
                <w:sz w:val="24"/>
                <w:szCs w:val="24"/>
              </w:rPr>
              <w:t>Развитие транспортной инфраструктуры Митякинского сельского поселения</w:t>
            </w:r>
            <w:r w:rsidRPr="00581B5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581B54" w:rsidTr="007C43C6">
        <w:trPr>
          <w:trHeight w:val="34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173" w:rsidRPr="00581B54" w:rsidTr="001A6173">
        <w:trPr>
          <w:trHeight w:val="693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7C43C6" w:rsidRDefault="001A6173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7C43C6" w:rsidRDefault="001A6173" w:rsidP="00025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внутрипоселковых автомобильных дорог общего пользования местного значения и искусственных сооружений на них 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7C43C6" w:rsidRDefault="001A6173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7C43C6" w:rsidRDefault="001A6173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Поддержание автомобильных дорог общего пользования и искусственных сооружений на них на уровне, соответствующем категории дороги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7C43C6" w:rsidRDefault="001A6173" w:rsidP="001A6173">
            <w:pPr>
              <w:jc w:val="center"/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7C43C6" w:rsidRDefault="001A6173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1A6173" w:rsidRDefault="001A6173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73">
              <w:rPr>
                <w:rFonts w:ascii="Times New Roman" w:hAnsi="Times New Roman" w:cs="Times New Roman"/>
                <w:sz w:val="24"/>
                <w:szCs w:val="24"/>
              </w:rPr>
              <w:t>1666,1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1A6173" w:rsidRDefault="003B37E8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6173" w:rsidRPr="001A61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1A6173" w:rsidRDefault="003B37E8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6173" w:rsidRPr="001A61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C43C6" w:rsidRPr="00581B54" w:rsidTr="001A6173">
        <w:trPr>
          <w:trHeight w:val="311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1.2   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3C6" w:rsidRPr="00581B54" w:rsidTr="007C43C6">
        <w:trPr>
          <w:trHeight w:val="4419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на ремонт и содержание автомобильных дорог общего пользования местного значения в целях реализации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протяженности соответствующих нормативным требованиям автомобильных дорог общего пользования за счет ремонта, капитального ремонта и </w:t>
            </w:r>
            <w:proofErr w:type="gramStart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реконструкции</w:t>
            </w:r>
            <w:proofErr w:type="gramEnd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1A6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A61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1A6173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C43C6" w:rsidRPr="00581B54" w:rsidTr="007C43C6">
        <w:trPr>
          <w:trHeight w:val="496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1.3  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086C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3C6" w:rsidRPr="00581B54" w:rsidTr="007C43C6">
        <w:trPr>
          <w:trHeight w:val="4939"/>
          <w:tblCellSpacing w:w="5" w:type="nil"/>
        </w:trPr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за счет средств Фонда софинансирования расходов областного бюджета, 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протяженности соответствующих нормативным требованиям автомобильных дорог общего пользования за счет ремонта, капитального ремонта и </w:t>
            </w:r>
            <w:proofErr w:type="gramStart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реконструкции</w:t>
            </w:r>
            <w:proofErr w:type="gramEnd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1A61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1A61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C43C6" w:rsidRPr="00581B54" w:rsidTr="001A6173">
        <w:trPr>
          <w:trHeight w:val="7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1C6C6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E20B4D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581B54" w:rsidRDefault="00154274" w:rsidP="007C43C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7C43C6" w:rsidRDefault="00154274" w:rsidP="001A617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7C43C6">
        <w:rPr>
          <w:rFonts w:ascii="Times New Roman" w:hAnsi="Times New Roman"/>
          <w:sz w:val="24"/>
          <w:szCs w:val="24"/>
        </w:rPr>
        <w:t>Таблица 13</w:t>
      </w:r>
    </w:p>
    <w:p w:rsidR="00154274" w:rsidRPr="007C43C6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43C6">
        <w:rPr>
          <w:rFonts w:ascii="Times New Roman" w:hAnsi="Times New Roman"/>
          <w:sz w:val="24"/>
          <w:szCs w:val="24"/>
        </w:rPr>
        <w:t>Сведения о достижении значений показателей (индикаторов)</w:t>
      </w:r>
    </w:p>
    <w:p w:rsidR="00154274" w:rsidRPr="007C43C6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3805" w:type="dxa"/>
        <w:jc w:val="center"/>
        <w:tblCellSpacing w:w="5" w:type="nil"/>
        <w:tblInd w:w="159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9"/>
        <w:gridCol w:w="5455"/>
        <w:gridCol w:w="1701"/>
        <w:gridCol w:w="1134"/>
        <w:gridCol w:w="993"/>
        <w:gridCol w:w="1134"/>
        <w:gridCol w:w="2649"/>
      </w:tblGrid>
      <w:tr w:rsidR="00154274" w:rsidRPr="007C43C6" w:rsidTr="006E6231">
        <w:trPr>
          <w:tblCellSpacing w:w="5" w:type="nil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(индикатор)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(наименование)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муниципальной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154274" w:rsidRPr="007C43C6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1A6173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год,  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предшествующий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w:anchor="Par1462" w:history="1">
              <w:r w:rsidRPr="007C43C6">
                <w:rPr>
                  <w:rFonts w:ascii="Times New Roman" w:hAnsi="Times New Roman" w:cs="Times New Roman"/>
                  <w:sz w:val="24"/>
                  <w:szCs w:val="24"/>
                </w:rPr>
                <w:t>201</w:t>
              </w:r>
            </w:hyperlink>
            <w:r w:rsidR="001A6173">
              <w:t>4</w:t>
            </w:r>
            <w:r w:rsidRPr="007C43C6">
              <w:t>)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581B54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581B54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4274" w:rsidRPr="00581B54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7C43C6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                                         </w:t>
            </w:r>
            <w:r w:rsidR="007C43C6" w:rsidRPr="007C43C6">
              <w:rPr>
                <w:rFonts w:ascii="Times New Roman" w:hAnsi="Times New Roman"/>
                <w:b/>
                <w:sz w:val="24"/>
                <w:szCs w:val="24"/>
              </w:rPr>
              <w:t>«Развитие транспортной</w:t>
            </w:r>
            <w:r w:rsidR="007C43C6" w:rsidRPr="00581B54">
              <w:rPr>
                <w:rFonts w:ascii="Times New Roman" w:hAnsi="Times New Roman"/>
                <w:b/>
                <w:sz w:val="24"/>
                <w:szCs w:val="24"/>
              </w:rPr>
              <w:t xml:space="preserve"> системы»</w:t>
            </w:r>
            <w:r w:rsidRPr="00581B5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</w:t>
            </w:r>
          </w:p>
        </w:tc>
      </w:tr>
      <w:tr w:rsidR="00154274" w:rsidRPr="00581B54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7C43C6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81B5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Pr="00581B54">
              <w:rPr>
                <w:rFonts w:ascii="Times New Roman" w:hAnsi="Times New Roman"/>
                <w:b/>
                <w:sz w:val="24"/>
                <w:szCs w:val="24"/>
              </w:rPr>
              <w:t>Развитие транспортной инфраструктуры Митякинского сельского поселения</w:t>
            </w:r>
            <w:r w:rsidRPr="00581B5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581B54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7C43C6" w:rsidP="00D242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автомобильных дорог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7C43C6" w:rsidRDefault="007C43C6" w:rsidP="007C4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43C6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7C43C6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A6173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3B37E8" w:rsidP="001D219C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61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Pr="00581B54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00EA0" w:rsidRDefault="00700EA0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A6173" w:rsidRDefault="001A6173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A6173" w:rsidRPr="00581B54" w:rsidRDefault="001A6173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C346D" w:rsidRDefault="00154274" w:rsidP="006E62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>Сведения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43"/>
        <w:gridCol w:w="1700"/>
      </w:tblGrid>
      <w:tr w:rsidR="00154274" w:rsidRPr="00BC346D" w:rsidTr="00C95278">
        <w:trPr>
          <w:trHeight w:val="828"/>
        </w:trPr>
        <w:tc>
          <w:tcPr>
            <w:tcW w:w="710" w:type="dxa"/>
            <w:vMerge w:val="restart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gridSpan w:val="2"/>
            <w:vMerge w:val="restart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154274" w:rsidRPr="00BC346D" w:rsidTr="00C95278">
        <w:tc>
          <w:tcPr>
            <w:tcW w:w="710" w:type="dxa"/>
            <w:vMerge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gridSpan w:val="2"/>
            <w:vMerge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74" w:rsidRPr="00BC346D" w:rsidTr="00C95278">
        <w:tc>
          <w:tcPr>
            <w:tcW w:w="710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242C9" w:rsidRPr="00BC346D" w:rsidTr="00C95278">
        <w:tc>
          <w:tcPr>
            <w:tcW w:w="16018" w:type="dxa"/>
            <w:gridSpan w:val="11"/>
          </w:tcPr>
          <w:p w:rsidR="00D242C9" w:rsidRPr="00BC346D" w:rsidRDefault="00BC346D" w:rsidP="007C048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Pr="00BC346D">
              <w:rPr>
                <w:rFonts w:ascii="Times New Roman" w:hAnsi="Times New Roman"/>
                <w:b/>
                <w:sz w:val="24"/>
                <w:szCs w:val="24"/>
              </w:rPr>
              <w:t>Развитие транспортной инфраструктуры Митякинского сельского поселения</w:t>
            </w:r>
            <w:r w:rsidRPr="00BC346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C346D" w:rsidRPr="00BC346D" w:rsidTr="00B86952">
        <w:tc>
          <w:tcPr>
            <w:tcW w:w="710" w:type="dxa"/>
          </w:tcPr>
          <w:p w:rsidR="00BC346D" w:rsidRPr="00BC346D" w:rsidRDefault="00BC346D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BC346D" w:rsidRPr="00BC346D" w:rsidRDefault="00BC346D" w:rsidP="00E20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внутрипоселковых автомобильных дорог общего пользования местного значения и искусственных сооружений на них 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984" w:type="dxa"/>
          </w:tcPr>
          <w:p w:rsidR="00BC346D" w:rsidRPr="00BC346D" w:rsidRDefault="00BC346D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BC346D" w:rsidRPr="00BC346D" w:rsidRDefault="00BC346D" w:rsidP="001A6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</w:t>
            </w:r>
            <w:r w:rsidR="001A6173">
              <w:rPr>
                <w:rFonts w:ascii="Times New Roman" w:hAnsi="Times New Roman"/>
                <w:sz w:val="24"/>
                <w:szCs w:val="24"/>
              </w:rPr>
              <w:t>5</w:t>
            </w:r>
            <w:r w:rsidRPr="00BC346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BC346D" w:rsidRPr="00BC346D" w:rsidRDefault="00BC346D" w:rsidP="001A6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</w:t>
            </w:r>
            <w:r w:rsidR="001A6173">
              <w:rPr>
                <w:rFonts w:ascii="Times New Roman" w:hAnsi="Times New Roman"/>
                <w:sz w:val="24"/>
                <w:szCs w:val="24"/>
              </w:rPr>
              <w:t>5</w:t>
            </w:r>
            <w:r w:rsidRPr="00BC346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384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C346D" w:rsidRPr="00BC346D" w:rsidRDefault="00BC346D" w:rsidP="001A6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</w:t>
            </w:r>
            <w:r w:rsidR="001A6173">
              <w:rPr>
                <w:rFonts w:ascii="Times New Roman" w:hAnsi="Times New Roman"/>
                <w:sz w:val="24"/>
                <w:szCs w:val="24"/>
              </w:rPr>
              <w:t>5</w:t>
            </w:r>
            <w:r w:rsidRPr="00BC346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702" w:type="dxa"/>
            <w:gridSpan w:val="2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46D" w:rsidRPr="00BC346D" w:rsidTr="00B86952">
        <w:tc>
          <w:tcPr>
            <w:tcW w:w="710" w:type="dxa"/>
          </w:tcPr>
          <w:p w:rsidR="00BC346D" w:rsidRPr="00BC346D" w:rsidRDefault="00BC346D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835" w:type="dxa"/>
          </w:tcPr>
          <w:p w:rsidR="00BC346D" w:rsidRPr="00BC346D" w:rsidRDefault="00BC346D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 на ремонт и содержание автомобильных дорог общего пользования местного значения в целях реализации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984" w:type="dxa"/>
          </w:tcPr>
          <w:p w:rsidR="00BC346D" w:rsidRPr="00BC346D" w:rsidRDefault="00BC346D" w:rsidP="00E20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702" w:type="dxa"/>
            <w:gridSpan w:val="2"/>
          </w:tcPr>
          <w:p w:rsidR="00BC346D" w:rsidRPr="00BC346D" w:rsidRDefault="00BC346D" w:rsidP="00E20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46D" w:rsidRPr="00BC346D" w:rsidTr="00B86952">
        <w:tc>
          <w:tcPr>
            <w:tcW w:w="710" w:type="dxa"/>
          </w:tcPr>
          <w:p w:rsidR="00BC346D" w:rsidRPr="00BC346D" w:rsidRDefault="00BC346D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835" w:type="dxa"/>
          </w:tcPr>
          <w:p w:rsidR="00BC346D" w:rsidRPr="00BC346D" w:rsidRDefault="00BC346D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ремонт и содержание автомобильных дорог общего пользования местного значения за счет средств Фонда софинансирования расходов областного бюджета, 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984" w:type="dxa"/>
          </w:tcPr>
          <w:p w:rsidR="00BC346D" w:rsidRPr="00BC346D" w:rsidRDefault="00BC346D" w:rsidP="00E20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702" w:type="dxa"/>
            <w:gridSpan w:val="2"/>
          </w:tcPr>
          <w:p w:rsidR="00BC346D" w:rsidRPr="00BC346D" w:rsidRDefault="00BC346D" w:rsidP="00E20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581B54" w:rsidSect="001A6173">
          <w:pgSz w:w="16838" w:h="11905" w:orient="landscape"/>
          <w:pgMar w:top="0" w:right="820" w:bottom="568" w:left="993" w:header="720" w:footer="720" w:gutter="0"/>
          <w:pgNumType w:start="19"/>
          <w:cols w:space="720"/>
          <w:noEndnote/>
        </w:sect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6E6231" w:rsidRPr="00BC346D">
        <w:rPr>
          <w:rFonts w:ascii="Times New Roman" w:hAnsi="Times New Roman" w:cs="Times New Roman"/>
          <w:sz w:val="24"/>
          <w:szCs w:val="24"/>
        </w:rPr>
        <w:t>«</w:t>
      </w:r>
      <w:r w:rsidR="00BC346D" w:rsidRPr="00BC346D">
        <w:rPr>
          <w:rFonts w:ascii="Times New Roman" w:hAnsi="Times New Roman"/>
          <w:b/>
          <w:sz w:val="24"/>
          <w:szCs w:val="24"/>
        </w:rPr>
        <w:t>Развитие транспортной системы</w:t>
      </w:r>
      <w:r w:rsidR="006E6231" w:rsidRPr="00BC346D">
        <w:rPr>
          <w:rFonts w:ascii="Times New Roman" w:hAnsi="Times New Roman" w:cs="Times New Roman"/>
          <w:sz w:val="24"/>
          <w:szCs w:val="24"/>
        </w:rPr>
        <w:t>»</w:t>
      </w:r>
      <w:r w:rsidR="006E6231" w:rsidRPr="00BC346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154274" w:rsidRPr="00BC346D" w:rsidRDefault="006E6231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54274" w:rsidRPr="00BC346D">
        <w:rPr>
          <w:rFonts w:ascii="Times New Roman" w:hAnsi="Times New Roman"/>
          <w:sz w:val="24"/>
          <w:szCs w:val="24"/>
        </w:rPr>
        <w:t>за 1 квартал 201</w:t>
      </w:r>
      <w:r w:rsidR="001A6173">
        <w:rPr>
          <w:rFonts w:ascii="Times New Roman" w:hAnsi="Times New Roman"/>
          <w:sz w:val="24"/>
          <w:szCs w:val="24"/>
        </w:rPr>
        <w:t>5</w:t>
      </w:r>
      <w:r w:rsidR="00154274" w:rsidRPr="00BC346D">
        <w:rPr>
          <w:rFonts w:ascii="Times New Roman" w:hAnsi="Times New Roman"/>
          <w:sz w:val="24"/>
          <w:szCs w:val="24"/>
        </w:rPr>
        <w:t xml:space="preserve"> г.</w:t>
      </w: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616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9"/>
        <w:gridCol w:w="7654"/>
        <w:gridCol w:w="4109"/>
        <w:gridCol w:w="1134"/>
        <w:gridCol w:w="1134"/>
      </w:tblGrid>
      <w:tr w:rsidR="00154274" w:rsidRPr="00581B54" w:rsidTr="00494DB8">
        <w:trPr>
          <w:trHeight w:val="1760"/>
          <w:tblCellSpacing w:w="5" w:type="nil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581B54" w:rsidTr="00494DB8">
        <w:trPr>
          <w:tblCellSpacing w:w="5" w:type="nil"/>
        </w:trPr>
        <w:tc>
          <w:tcPr>
            <w:tcW w:w="2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581B54" w:rsidTr="00494DB8">
        <w:trPr>
          <w:trHeight w:val="320"/>
          <w:tblCellSpacing w:w="5" w:type="nil"/>
        </w:trPr>
        <w:tc>
          <w:tcPr>
            <w:tcW w:w="212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C346D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«Развитие транспортной системы»</w:t>
            </w: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A6173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3B37E8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61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54274" w:rsidRPr="00581B54" w:rsidTr="00494DB8">
        <w:trPr>
          <w:trHeight w:val="309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A6173" w:rsidP="00B869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86952" w:rsidP="00B869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581B54" w:rsidTr="00494DB8">
        <w:trPr>
          <w:trHeight w:val="387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173" w:rsidRPr="00581B54" w:rsidTr="00494DB8">
        <w:trPr>
          <w:trHeight w:val="317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3B37E8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61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54274" w:rsidRPr="00581B54" w:rsidTr="00494DB8">
        <w:trPr>
          <w:trHeight w:val="40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173" w:rsidRPr="00581B54" w:rsidTr="00494DB8">
        <w:trPr>
          <w:trHeight w:val="320"/>
          <w:tblCellSpacing w:w="5" w:type="nil"/>
        </w:trPr>
        <w:tc>
          <w:tcPr>
            <w:tcW w:w="212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C346D">
              <w:rPr>
                <w:rFonts w:ascii="Times New Roman" w:hAnsi="Times New Roman"/>
                <w:sz w:val="24"/>
                <w:szCs w:val="24"/>
              </w:rPr>
              <w:t>Развитие транспортной инфраструктуры Митякинского сельского поселения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3B37E8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61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54274" w:rsidRPr="00581B54" w:rsidTr="00494DB8">
        <w:trPr>
          <w:trHeight w:val="42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A6173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86952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581B54" w:rsidTr="00494DB8">
        <w:trPr>
          <w:trHeight w:val="367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173" w:rsidRPr="00581B54" w:rsidTr="00494DB8">
        <w:trPr>
          <w:trHeight w:val="334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3B37E8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61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54274" w:rsidRPr="00581B54" w:rsidTr="00494DB8">
        <w:trPr>
          <w:trHeight w:val="392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173" w:rsidRPr="00581B54" w:rsidTr="00494DB8">
        <w:trPr>
          <w:trHeight w:val="699"/>
          <w:tblCellSpacing w:w="5" w:type="nil"/>
        </w:trPr>
        <w:tc>
          <w:tcPr>
            <w:tcW w:w="21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6173" w:rsidRPr="00BC346D" w:rsidRDefault="001A6173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6173" w:rsidRPr="00BC346D" w:rsidRDefault="001A6173" w:rsidP="00E20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внутрипоселковых автомобильных дорог общего пользования местного значения и искусственных сооружений на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них 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3B37E8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61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54274" w:rsidRPr="00581B54" w:rsidTr="00494DB8">
        <w:trPr>
          <w:trHeight w:val="399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581B54" w:rsidTr="00494DB8">
        <w:trPr>
          <w:trHeight w:val="302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173" w:rsidRPr="00581B54" w:rsidTr="00494DB8">
        <w:trPr>
          <w:trHeight w:val="26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1A6173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173" w:rsidRPr="00BC346D" w:rsidRDefault="003B37E8" w:rsidP="00F852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61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54274" w:rsidRPr="00581B54" w:rsidTr="00494DB8">
        <w:trPr>
          <w:trHeight w:val="391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94DB8" w:rsidRPr="00581B54" w:rsidTr="00494DB8">
        <w:trPr>
          <w:trHeight w:val="350"/>
          <w:tblCellSpacing w:w="5" w:type="nil"/>
        </w:trPr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494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расходов на ремонт и содержание автомобильных дорог общего пользования местного значения в целях реализации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1A6173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B86952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4DB8" w:rsidRPr="00581B54" w:rsidTr="00494DB8">
        <w:trPr>
          <w:trHeight w:val="350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494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494DB8">
        <w:trPr>
          <w:trHeight w:val="36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494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494DB8">
        <w:trPr>
          <w:trHeight w:val="326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494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1A6173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B86952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4DB8" w:rsidRPr="00581B54" w:rsidTr="00494DB8">
        <w:trPr>
          <w:trHeight w:val="427"/>
          <w:tblCellSpacing w:w="5" w:type="nil"/>
        </w:trPr>
        <w:tc>
          <w:tcPr>
            <w:tcW w:w="2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FF248E">
        <w:trPr>
          <w:trHeight w:val="370"/>
          <w:tblCellSpacing w:w="5" w:type="nil"/>
        </w:trPr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ремонт и содержание автомобильных дорог общего пользования местного значения за счет средств Фонда софинансирования расходов областного бюджета, 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1A6173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4DB8" w:rsidRPr="00581B54" w:rsidTr="00494DB8">
        <w:trPr>
          <w:trHeight w:val="325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1A6173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B86952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4DB8" w:rsidRPr="00581B54" w:rsidTr="00494DB8">
        <w:trPr>
          <w:trHeight w:val="425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494DB8">
        <w:trPr>
          <w:trHeight w:val="338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FF248E">
        <w:trPr>
          <w:trHeight w:val="31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4DB8" w:rsidRDefault="00494DB8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581B54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581B54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B86952" w:rsidRDefault="00B5527A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B86952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</w:t>
      </w:r>
      <w:r w:rsidR="00154274" w:rsidRPr="00B86952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="00154274" w:rsidRPr="00B86952">
        <w:rPr>
          <w:rFonts w:ascii="Times New Roman" w:hAnsi="Times New Roman" w:cs="Times New Roman"/>
          <w:sz w:val="28"/>
          <w:szCs w:val="28"/>
        </w:rPr>
        <w:t>Митякинского сельского поселения                                                       С.И. Куркин</w:t>
      </w:r>
    </w:p>
    <w:p w:rsidR="00154274" w:rsidRPr="00581B54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ind w:firstLine="567"/>
        <w:jc w:val="both"/>
        <w:rPr>
          <w:color w:val="FF0000"/>
        </w:rPr>
      </w:pPr>
    </w:p>
    <w:p w:rsidR="00D24B6E" w:rsidRPr="00581B54" w:rsidRDefault="00D24B6E">
      <w:pPr>
        <w:rPr>
          <w:color w:val="FF0000"/>
        </w:rPr>
      </w:pPr>
    </w:p>
    <w:sectPr w:rsidR="00D24B6E" w:rsidRPr="00581B54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4274"/>
    <w:rsid w:val="00002C59"/>
    <w:rsid w:val="000259BE"/>
    <w:rsid w:val="00086C8A"/>
    <w:rsid w:val="000B2FC0"/>
    <w:rsid w:val="00121107"/>
    <w:rsid w:val="00154274"/>
    <w:rsid w:val="001A6173"/>
    <w:rsid w:val="001C6C65"/>
    <w:rsid w:val="001D219C"/>
    <w:rsid w:val="003B37E8"/>
    <w:rsid w:val="00401332"/>
    <w:rsid w:val="00494DB8"/>
    <w:rsid w:val="004D1AC5"/>
    <w:rsid w:val="004F2FEC"/>
    <w:rsid w:val="00504449"/>
    <w:rsid w:val="00520B81"/>
    <w:rsid w:val="00581B54"/>
    <w:rsid w:val="006745E4"/>
    <w:rsid w:val="006E6231"/>
    <w:rsid w:val="00700EA0"/>
    <w:rsid w:val="00783908"/>
    <w:rsid w:val="007C43C6"/>
    <w:rsid w:val="008445C4"/>
    <w:rsid w:val="008A65ED"/>
    <w:rsid w:val="00924E2C"/>
    <w:rsid w:val="009D6565"/>
    <w:rsid w:val="009E04E1"/>
    <w:rsid w:val="00A03283"/>
    <w:rsid w:val="00B5527A"/>
    <w:rsid w:val="00B86952"/>
    <w:rsid w:val="00BC346D"/>
    <w:rsid w:val="00BC79DC"/>
    <w:rsid w:val="00C171AC"/>
    <w:rsid w:val="00C70C9B"/>
    <w:rsid w:val="00CF467B"/>
    <w:rsid w:val="00D03EE1"/>
    <w:rsid w:val="00D242C9"/>
    <w:rsid w:val="00D24B6E"/>
    <w:rsid w:val="00D43924"/>
    <w:rsid w:val="00D60041"/>
    <w:rsid w:val="00D81A4E"/>
    <w:rsid w:val="00EB095F"/>
    <w:rsid w:val="00EB57C1"/>
    <w:rsid w:val="00EB7EEF"/>
    <w:rsid w:val="00F21167"/>
    <w:rsid w:val="00F50EFB"/>
    <w:rsid w:val="00F7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924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4E2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58524-F7AF-4075-A083-49871C3A8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Митякинского сельского поселения</cp:lastModifiedBy>
  <cp:revision>18</cp:revision>
  <cp:lastPrinted>2015-07-23T06:40:00Z</cp:lastPrinted>
  <dcterms:created xsi:type="dcterms:W3CDTF">2014-04-03T06:36:00Z</dcterms:created>
  <dcterms:modified xsi:type="dcterms:W3CDTF">2015-07-23T06:40:00Z</dcterms:modified>
</cp:coreProperties>
</file>